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E2B8" w14:textId="77777777" w:rsidR="00752E5C" w:rsidRDefault="00752E5C">
      <w:pPr>
        <w:jc w:val="center"/>
        <w:rPr>
          <w:rFonts w:ascii="Arial" w:hAnsi="Arial" w:cs="Arial"/>
          <w:sz w:val="20"/>
          <w:szCs w:val="20"/>
          <w:lang w:val="mk-MK"/>
        </w:rPr>
      </w:pPr>
    </w:p>
    <w:p w14:paraId="787A6EF7" w14:textId="77777777" w:rsidR="00752E5C" w:rsidRDefault="00752E5C">
      <w:pPr>
        <w:jc w:val="center"/>
        <w:rPr>
          <w:rFonts w:ascii="Arial" w:hAnsi="Arial" w:cs="Arial"/>
          <w:sz w:val="20"/>
          <w:szCs w:val="20"/>
          <w:lang w:val="mk-MK"/>
        </w:rPr>
      </w:pPr>
    </w:p>
    <w:p w14:paraId="0BFFF22E" w14:textId="77777777" w:rsidR="00752E5C" w:rsidRDefault="00942158">
      <w:pPr>
        <w:jc w:val="center"/>
        <w:rPr>
          <w:rFonts w:cs="Arial"/>
          <w:b/>
          <w:sz w:val="24"/>
          <w:szCs w:val="24"/>
          <w:u w:val="single"/>
          <w:lang w:val="mk-MK"/>
        </w:rPr>
      </w:pPr>
      <w:r>
        <w:rPr>
          <w:rFonts w:cs="Arial"/>
          <w:b/>
          <w:sz w:val="24"/>
          <w:szCs w:val="24"/>
          <w:u w:val="single"/>
          <w:lang w:val="mk-MK"/>
        </w:rPr>
        <w:t>Центар за доживотно учење - УГД</w:t>
      </w:r>
    </w:p>
    <w:p w14:paraId="74FA94EA" w14:textId="77777777" w:rsidR="00752E5C" w:rsidRDefault="00752E5C">
      <w:pPr>
        <w:jc w:val="center"/>
        <w:rPr>
          <w:rFonts w:cs="Arial"/>
          <w:b/>
          <w:sz w:val="24"/>
          <w:szCs w:val="24"/>
          <w:lang w:val="mk-MK"/>
        </w:rPr>
      </w:pPr>
    </w:p>
    <w:p w14:paraId="4C2FDCC7" w14:textId="77777777" w:rsidR="00752E5C" w:rsidRDefault="00942158">
      <w:pPr>
        <w:jc w:val="center"/>
        <w:rPr>
          <w:rFonts w:cs="Arial"/>
          <w:b/>
          <w:sz w:val="24"/>
          <w:szCs w:val="24"/>
          <w:lang w:val="mk-MK"/>
        </w:rPr>
      </w:pPr>
      <w:r>
        <w:rPr>
          <w:rFonts w:cs="Arial"/>
          <w:b/>
          <w:sz w:val="24"/>
          <w:szCs w:val="24"/>
          <w:lang w:val="mk-MK"/>
        </w:rPr>
        <w:t>Обука од областа на денталната медицина</w:t>
      </w:r>
    </w:p>
    <w:p w14:paraId="63359D3A" w14:textId="77777777" w:rsidR="00643CB1" w:rsidRPr="00881693" w:rsidRDefault="00942158" w:rsidP="00643CB1">
      <w:pPr>
        <w:spacing w:after="0"/>
        <w:ind w:firstLine="720"/>
        <w:jc w:val="center"/>
        <w:rPr>
          <w:rStyle w:val="Strong"/>
          <w:rFonts w:cs="Arial"/>
          <w:color w:val="0D0D0D" w:themeColor="text1" w:themeTint="F2"/>
          <w:sz w:val="24"/>
          <w:szCs w:val="24"/>
        </w:rPr>
      </w:pPr>
      <w:r>
        <w:rPr>
          <w:rFonts w:cs="Arial"/>
          <w:b/>
          <w:sz w:val="24"/>
          <w:szCs w:val="24"/>
          <w:lang w:val="mk-MK"/>
        </w:rPr>
        <w:t xml:space="preserve"> </w:t>
      </w:r>
      <w:r w:rsidR="00643CB1" w:rsidRPr="00881693">
        <w:rPr>
          <w:rStyle w:val="Strong"/>
          <w:rFonts w:cs="Arial"/>
          <w:color w:val="0D0D0D" w:themeColor="text1" w:themeTint="F2"/>
          <w:sz w:val="24"/>
          <w:szCs w:val="24"/>
        </w:rPr>
        <w:t xml:space="preserve">ОРАЛНОХИРУРШКИ ПРОЦЕДУРИ ВО МЕНАЏМЕНТОТ НА ФЛАП-ДИЗАЈН: РЕЗЕНКИ, ИНСТРУМЕНТИ И ТЕХНИКИ НА ШИЕЊЕ – </w:t>
      </w:r>
      <w:proofErr w:type="spellStart"/>
      <w:r w:rsidR="00643CB1" w:rsidRPr="00881693">
        <w:rPr>
          <w:rStyle w:val="Strong"/>
          <w:rFonts w:cs="Arial"/>
          <w:color w:val="0D0D0D" w:themeColor="text1" w:themeTint="F2"/>
          <w:sz w:val="24"/>
          <w:szCs w:val="24"/>
        </w:rPr>
        <w:t>основно</w:t>
      </w:r>
      <w:proofErr w:type="spellEnd"/>
      <w:r w:rsidR="00643CB1" w:rsidRPr="00881693">
        <w:rPr>
          <w:rStyle w:val="Strong"/>
          <w:rFonts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3CB1" w:rsidRPr="00881693">
        <w:rPr>
          <w:rStyle w:val="Strong"/>
          <w:rFonts w:cs="Arial"/>
          <w:color w:val="0D0D0D" w:themeColor="text1" w:themeTint="F2"/>
          <w:sz w:val="24"/>
          <w:szCs w:val="24"/>
        </w:rPr>
        <w:t>ниво</w:t>
      </w:r>
      <w:proofErr w:type="spellEnd"/>
    </w:p>
    <w:p w14:paraId="1ADD993B" w14:textId="77777777" w:rsidR="00752E5C" w:rsidRDefault="00752E5C">
      <w:pPr>
        <w:jc w:val="center"/>
        <w:rPr>
          <w:rFonts w:cs="Arial"/>
          <w:b/>
          <w:sz w:val="24"/>
          <w:szCs w:val="24"/>
        </w:rPr>
      </w:pPr>
    </w:p>
    <w:p w14:paraId="424C3A22" w14:textId="77777777" w:rsidR="00752E5C" w:rsidRDefault="00942158">
      <w:pPr>
        <w:pStyle w:val="NormalWeb"/>
        <w:jc w:val="center"/>
        <w:rPr>
          <w:rStyle w:val="Strong"/>
          <w:rFonts w:asciiTheme="minorHAnsi" w:hAnsiTheme="minorHAnsi" w:cs="Arial"/>
          <w:lang w:val="mk-MK"/>
        </w:rPr>
      </w:pPr>
      <w:r>
        <w:rPr>
          <w:rStyle w:val="Strong"/>
          <w:rFonts w:asciiTheme="minorHAnsi" w:hAnsiTheme="minorHAnsi" w:cs="Arial"/>
          <w:lang w:val="mk-MK"/>
        </w:rPr>
        <w:t>Универзитет„Гоце Делчев“ Штип</w:t>
      </w:r>
    </w:p>
    <w:p w14:paraId="015F120E" w14:textId="77777777" w:rsidR="00752E5C" w:rsidRDefault="00752E5C">
      <w:pPr>
        <w:spacing w:after="0"/>
        <w:ind w:firstLine="720"/>
        <w:rPr>
          <w:rStyle w:val="Strong"/>
          <w:rFonts w:cs="Arial"/>
          <w:color w:val="333333"/>
          <w:sz w:val="24"/>
          <w:szCs w:val="24"/>
        </w:rPr>
      </w:pPr>
    </w:p>
    <w:p w14:paraId="3744658C" w14:textId="77777777" w:rsidR="00752E5C" w:rsidRDefault="00752E5C">
      <w:pPr>
        <w:spacing w:after="0"/>
        <w:ind w:firstLine="720"/>
        <w:rPr>
          <w:rStyle w:val="Strong"/>
          <w:rFonts w:cs="Arial"/>
          <w:color w:val="333333"/>
          <w:sz w:val="24"/>
          <w:szCs w:val="24"/>
        </w:rPr>
      </w:pPr>
    </w:p>
    <w:p w14:paraId="55F88A1F" w14:textId="77777777" w:rsidR="00752E5C" w:rsidRDefault="00752E5C">
      <w:pPr>
        <w:spacing w:after="0"/>
        <w:ind w:firstLine="720"/>
        <w:rPr>
          <w:rStyle w:val="Strong"/>
          <w:rFonts w:cs="Arial"/>
          <w:color w:val="333333"/>
          <w:sz w:val="24"/>
          <w:szCs w:val="24"/>
        </w:rPr>
      </w:pPr>
    </w:p>
    <w:p w14:paraId="3AD79989" w14:textId="77777777" w:rsidR="00752E5C" w:rsidRPr="00905D5C" w:rsidRDefault="00942158" w:rsidP="00643CB1">
      <w:pPr>
        <w:spacing w:after="0"/>
        <w:ind w:firstLine="720"/>
        <w:jc w:val="both"/>
        <w:rPr>
          <w:rStyle w:val="Strong"/>
          <w:rFonts w:cs="Arial"/>
          <w:color w:val="0D0D0D" w:themeColor="text1" w:themeTint="F2"/>
          <w:sz w:val="24"/>
          <w:szCs w:val="24"/>
        </w:rPr>
      </w:pPr>
      <w:r w:rsidRPr="00905D5C">
        <w:rPr>
          <w:rStyle w:val="Strong"/>
          <w:rFonts w:cs="Arial"/>
          <w:b w:val="0"/>
          <w:color w:val="333333"/>
          <w:sz w:val="24"/>
          <w:szCs w:val="24"/>
          <w:lang w:val="mk-MK"/>
        </w:rPr>
        <w:t>Центарот за доживотно учење при Универзитетот „Гоце Делчев“ во Штип, организ</w:t>
      </w:r>
      <w:r w:rsidR="00643CB1" w:rsidRPr="00905D5C">
        <w:rPr>
          <w:rStyle w:val="Strong"/>
          <w:rFonts w:cs="Arial"/>
          <w:b w:val="0"/>
          <w:color w:val="333333"/>
          <w:sz w:val="24"/>
          <w:szCs w:val="24"/>
          <w:lang w:val="mk-MK"/>
        </w:rPr>
        <w:t xml:space="preserve">ира обука за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Оралнохируршки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процедури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во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менаџментот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на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флап-дизајн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: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резенки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инструменти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и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техники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на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шиење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–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основно</w:t>
      </w:r>
      <w:proofErr w:type="spellEnd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3CB1" w:rsidRPr="00905D5C">
        <w:rPr>
          <w:rStyle w:val="Strong"/>
          <w:rFonts w:cs="Arial"/>
          <w:color w:val="0D0D0D" w:themeColor="text1" w:themeTint="F2"/>
          <w:sz w:val="24"/>
          <w:szCs w:val="24"/>
        </w:rPr>
        <w:t>ниво</w:t>
      </w:r>
      <w:proofErr w:type="spellEnd"/>
      <w:r w:rsidRPr="00905D5C">
        <w:rPr>
          <w:rStyle w:val="Strong"/>
          <w:rFonts w:cs="Arial"/>
          <w:b w:val="0"/>
          <w:color w:val="333333"/>
          <w:sz w:val="24"/>
          <w:szCs w:val="24"/>
          <w:lang w:val="mk-MK"/>
        </w:rPr>
        <w:t xml:space="preserve">. </w:t>
      </w:r>
    </w:p>
    <w:p w14:paraId="7C29E12D" w14:textId="77777777" w:rsidR="00752E5C" w:rsidRPr="00905D5C" w:rsidRDefault="00942158" w:rsidP="00643CB1">
      <w:pPr>
        <w:spacing w:after="0"/>
        <w:ind w:firstLine="720"/>
        <w:jc w:val="both"/>
        <w:rPr>
          <w:rFonts w:cs="Arial"/>
          <w:color w:val="000000"/>
          <w:sz w:val="24"/>
          <w:szCs w:val="24"/>
          <w:lang w:val="mk-MK"/>
        </w:rPr>
      </w:pPr>
      <w:r w:rsidRPr="00905D5C">
        <w:rPr>
          <w:rFonts w:cs="Arial"/>
          <w:color w:val="000000"/>
          <w:sz w:val="24"/>
          <w:szCs w:val="24"/>
          <w:lang w:val="mk-MK"/>
        </w:rPr>
        <w:t xml:space="preserve">Со пријавување и завршување на оваа еднодневна обука, учесниците ќе стекнат практични  знаења од </w:t>
      </w:r>
      <w:r w:rsidR="00643CB1" w:rsidRPr="00905D5C">
        <w:rPr>
          <w:rFonts w:cs="Arial"/>
          <w:color w:val="000000"/>
          <w:sz w:val="24"/>
          <w:szCs w:val="24"/>
          <w:lang w:val="mk-MK"/>
        </w:rPr>
        <w:t>полето</w:t>
      </w:r>
      <w:r w:rsidRPr="00905D5C">
        <w:rPr>
          <w:rFonts w:cs="Arial"/>
          <w:color w:val="000000"/>
          <w:sz w:val="24"/>
          <w:szCs w:val="24"/>
          <w:lang w:val="mk-MK"/>
        </w:rPr>
        <w:t xml:space="preserve"> на денталната медицина, кои ќе бидат во функција на зголемување на нивните знаења, вештини и компе</w:t>
      </w:r>
      <w:r w:rsidR="00643CB1" w:rsidRPr="00905D5C">
        <w:rPr>
          <w:rFonts w:cs="Arial"/>
          <w:color w:val="000000"/>
          <w:sz w:val="24"/>
          <w:szCs w:val="24"/>
          <w:lang w:val="mk-MK"/>
        </w:rPr>
        <w:t>тенции  од областа на орална хирургија</w:t>
      </w:r>
      <w:r w:rsidRPr="00905D5C">
        <w:rPr>
          <w:rFonts w:cs="Arial"/>
          <w:color w:val="000000"/>
          <w:sz w:val="24"/>
          <w:szCs w:val="24"/>
          <w:lang w:val="mk-MK"/>
        </w:rPr>
        <w:t>.</w:t>
      </w:r>
    </w:p>
    <w:p w14:paraId="6DB07554" w14:textId="77777777" w:rsidR="00752E5C" w:rsidRPr="00905D5C" w:rsidRDefault="00942158">
      <w:pPr>
        <w:pStyle w:val="NormalWeb"/>
        <w:shd w:val="clear" w:color="auto" w:fill="FFFFFF"/>
        <w:ind w:firstLine="720"/>
        <w:jc w:val="both"/>
        <w:rPr>
          <w:rFonts w:asciiTheme="minorHAnsi" w:hAnsiTheme="minorHAnsi" w:cs="Arial"/>
          <w:color w:val="000000"/>
          <w:lang w:val="mk-MK"/>
        </w:rPr>
      </w:pPr>
      <w:r w:rsidRPr="00905D5C">
        <w:rPr>
          <w:rFonts w:asciiTheme="minorHAnsi" w:hAnsiTheme="minorHAnsi" w:cs="Arial"/>
          <w:color w:val="000000"/>
          <w:lang w:val="mk-MK"/>
        </w:rPr>
        <w:t xml:space="preserve">Секој учесник по завршувањето на обуката  ќе се здобие со </w:t>
      </w:r>
      <w:r w:rsidRPr="00905D5C">
        <w:rPr>
          <w:rFonts w:asciiTheme="minorHAnsi" w:hAnsiTheme="minorHAnsi" w:cs="Arial"/>
          <w:b/>
          <w:color w:val="000000"/>
          <w:lang w:val="mk-MK"/>
        </w:rPr>
        <w:t xml:space="preserve">сертификат за завршена обука согласно </w:t>
      </w:r>
      <w:r w:rsidRPr="00905D5C">
        <w:rPr>
          <w:rFonts w:asciiTheme="minorHAnsi" w:hAnsiTheme="minorHAnsi" w:cs="Arial"/>
          <w:color w:val="000000"/>
          <w:lang w:val="mk-MK"/>
        </w:rPr>
        <w:t>Закон за образование на возрасните („Службен весник на Република Македонија“ бр. 7/2008, 17/2011, 51/2011, 74/2012, 41/2014, 144/2014, 146/2015 и 30/2016).</w:t>
      </w:r>
    </w:p>
    <w:p w14:paraId="25920CA1" w14:textId="406CCE8B" w:rsidR="00752E5C" w:rsidRPr="00905D5C" w:rsidRDefault="00643CB1">
      <w:pPr>
        <w:ind w:firstLine="720"/>
        <w:jc w:val="both"/>
        <w:rPr>
          <w:rFonts w:cs="Arial"/>
          <w:sz w:val="24"/>
          <w:szCs w:val="24"/>
          <w:lang w:val="mk-MK"/>
        </w:rPr>
      </w:pPr>
      <w:r w:rsidRPr="00905D5C">
        <w:rPr>
          <w:rFonts w:cs="Arial"/>
          <w:sz w:val="24"/>
          <w:szCs w:val="24"/>
          <w:lang w:val="mk-MK"/>
        </w:rPr>
        <w:t xml:space="preserve"> Предавач ќе бидат проф</w:t>
      </w:r>
      <w:r w:rsidR="00C01E87" w:rsidRPr="00905D5C">
        <w:rPr>
          <w:rFonts w:cs="Arial"/>
          <w:sz w:val="24"/>
          <w:szCs w:val="24"/>
          <w:lang w:val="mk-MK"/>
        </w:rPr>
        <w:t>. Др. Цена Димова</w:t>
      </w:r>
      <w:r w:rsidR="00942158" w:rsidRPr="00905D5C">
        <w:rPr>
          <w:rFonts w:cs="Arial"/>
          <w:sz w:val="24"/>
          <w:szCs w:val="24"/>
          <w:lang w:val="mk-MK"/>
        </w:rPr>
        <w:t xml:space="preserve"> </w:t>
      </w:r>
      <w:r w:rsidR="00942158" w:rsidRPr="00905D5C">
        <w:rPr>
          <w:rStyle w:val="Strong"/>
          <w:rFonts w:cs="Arial"/>
          <w:b w:val="0"/>
          <w:color w:val="333333"/>
          <w:sz w:val="24"/>
          <w:szCs w:val="24"/>
          <w:lang w:val="mk-MK"/>
        </w:rPr>
        <w:t xml:space="preserve">Факултетот за Медицински науки </w:t>
      </w:r>
      <w:r w:rsidR="00942158" w:rsidRPr="00905D5C">
        <w:rPr>
          <w:rFonts w:cs="Arial"/>
          <w:sz w:val="24"/>
          <w:szCs w:val="24"/>
          <w:lang w:val="mk-MK"/>
        </w:rPr>
        <w:t>при УГД. За реализирање на обуката потр</w:t>
      </w:r>
      <w:r w:rsidRPr="00905D5C">
        <w:rPr>
          <w:rFonts w:cs="Arial"/>
          <w:sz w:val="24"/>
          <w:szCs w:val="24"/>
          <w:lang w:val="mk-MK"/>
        </w:rPr>
        <w:t xml:space="preserve">ебно е да се пријават </w:t>
      </w:r>
      <w:r w:rsidR="002F4BF4">
        <w:rPr>
          <w:rFonts w:cs="Arial"/>
          <w:sz w:val="24"/>
          <w:szCs w:val="24"/>
          <w:lang w:val="mk-MK"/>
        </w:rPr>
        <w:t xml:space="preserve">најмалку три, а </w:t>
      </w:r>
      <w:bookmarkStart w:id="0" w:name="_GoBack"/>
      <w:bookmarkEnd w:id="0"/>
      <w:r w:rsidRPr="00905D5C">
        <w:rPr>
          <w:rFonts w:cs="Arial"/>
          <w:sz w:val="24"/>
          <w:szCs w:val="24"/>
          <w:lang w:val="mk-MK"/>
        </w:rPr>
        <w:t>најм</w:t>
      </w:r>
      <w:r w:rsidR="00C01E87" w:rsidRPr="00905D5C">
        <w:rPr>
          <w:rFonts w:cs="Arial"/>
          <w:sz w:val="24"/>
          <w:szCs w:val="24"/>
          <w:lang w:val="mk-MK"/>
        </w:rPr>
        <w:t>ногу</w:t>
      </w:r>
      <w:r w:rsidRPr="00905D5C">
        <w:rPr>
          <w:rFonts w:cs="Arial"/>
          <w:sz w:val="24"/>
          <w:szCs w:val="24"/>
          <w:lang w:val="mk-MK"/>
        </w:rPr>
        <w:t xml:space="preserve"> </w:t>
      </w:r>
      <w:r w:rsidRPr="00905D5C">
        <w:rPr>
          <w:rFonts w:cs="Arial"/>
          <w:sz w:val="24"/>
          <w:szCs w:val="24"/>
          <w:u w:val="single"/>
          <w:lang w:val="mk-MK"/>
        </w:rPr>
        <w:t>осум кандидати</w:t>
      </w:r>
      <w:r w:rsidR="00942158" w:rsidRPr="00905D5C">
        <w:rPr>
          <w:rFonts w:cs="Arial"/>
          <w:sz w:val="24"/>
          <w:szCs w:val="24"/>
          <w:lang w:val="mk-MK"/>
        </w:rPr>
        <w:t xml:space="preserve">. </w:t>
      </w:r>
    </w:p>
    <w:p w14:paraId="6EFB52BA" w14:textId="19A5B2FE" w:rsidR="00752E5C" w:rsidRPr="00905D5C" w:rsidRDefault="00942158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lang w:val="mk-MK"/>
        </w:rPr>
      </w:pPr>
      <w:r w:rsidRPr="00905D5C">
        <w:rPr>
          <w:rFonts w:asciiTheme="minorHAnsi" w:hAnsiTheme="minorHAnsi" w:cs="Arial"/>
          <w:bCs/>
          <w:color w:val="000000"/>
          <w:lang w:val="mk-MK"/>
        </w:rPr>
        <w:t>Вр</w:t>
      </w:r>
      <w:r w:rsidR="00643CB1" w:rsidRPr="00905D5C">
        <w:rPr>
          <w:rFonts w:asciiTheme="minorHAnsi" w:hAnsiTheme="minorHAnsi" w:cs="Arial"/>
          <w:bCs/>
          <w:color w:val="000000"/>
          <w:lang w:val="mk-MK"/>
        </w:rPr>
        <w:t xml:space="preserve">еме на одржување: </w:t>
      </w:r>
      <w:r w:rsidR="00905D5C">
        <w:rPr>
          <w:rFonts w:asciiTheme="minorHAnsi" w:hAnsiTheme="minorHAnsi" w:cs="Arial"/>
          <w:bCs/>
          <w:color w:val="000000"/>
        </w:rPr>
        <w:t>1</w:t>
      </w:r>
      <w:r w:rsidR="002F4BF4">
        <w:rPr>
          <w:rFonts w:asciiTheme="minorHAnsi" w:hAnsiTheme="minorHAnsi" w:cs="Arial"/>
          <w:bCs/>
          <w:color w:val="000000"/>
          <w:lang w:val="mk-MK"/>
        </w:rPr>
        <w:t>8</w:t>
      </w:r>
      <w:r w:rsidR="00643CB1" w:rsidRPr="00905D5C">
        <w:rPr>
          <w:rFonts w:asciiTheme="minorHAnsi" w:hAnsiTheme="minorHAnsi" w:cs="Arial"/>
          <w:bCs/>
          <w:color w:val="000000"/>
          <w:lang w:val="mk-MK"/>
        </w:rPr>
        <w:t>.</w:t>
      </w:r>
      <w:r w:rsidR="002F4BF4">
        <w:rPr>
          <w:rFonts w:asciiTheme="minorHAnsi" w:hAnsiTheme="minorHAnsi" w:cs="Arial"/>
          <w:bCs/>
          <w:color w:val="000000"/>
          <w:lang w:val="mk-MK"/>
        </w:rPr>
        <w:t>10</w:t>
      </w:r>
      <w:r w:rsidR="00643CB1" w:rsidRPr="00905D5C">
        <w:rPr>
          <w:rFonts w:asciiTheme="minorHAnsi" w:hAnsiTheme="minorHAnsi" w:cs="Arial"/>
          <w:bCs/>
          <w:color w:val="000000"/>
          <w:lang w:val="mk-MK"/>
        </w:rPr>
        <w:t>.201</w:t>
      </w:r>
      <w:r w:rsidR="002F4BF4">
        <w:rPr>
          <w:rFonts w:asciiTheme="minorHAnsi" w:hAnsiTheme="minorHAnsi" w:cs="Arial"/>
          <w:bCs/>
          <w:color w:val="000000"/>
          <w:lang w:val="mk-MK"/>
        </w:rPr>
        <w:t>9</w:t>
      </w:r>
      <w:r w:rsidR="00643CB1" w:rsidRPr="00905D5C">
        <w:rPr>
          <w:rFonts w:asciiTheme="minorHAnsi" w:hAnsiTheme="minorHAnsi" w:cs="Arial"/>
          <w:bCs/>
          <w:color w:val="000000"/>
          <w:lang w:val="mk-MK"/>
        </w:rPr>
        <w:t xml:space="preserve"> - </w:t>
      </w:r>
      <w:r w:rsidR="002F4BF4">
        <w:rPr>
          <w:rFonts w:asciiTheme="minorHAnsi" w:hAnsiTheme="minorHAnsi" w:cs="Arial"/>
          <w:bCs/>
          <w:color w:val="000000"/>
          <w:lang w:val="mk-MK"/>
        </w:rPr>
        <w:t>петок</w:t>
      </w:r>
    </w:p>
    <w:p w14:paraId="3AA1AC65" w14:textId="77777777" w:rsidR="00752E5C" w:rsidRPr="00905D5C" w:rsidRDefault="00942158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05D5C">
        <w:rPr>
          <w:rFonts w:asciiTheme="minorHAnsi" w:hAnsiTheme="minorHAnsi" w:cs="Arial"/>
          <w:bCs/>
          <w:color w:val="000000"/>
          <w:lang w:val="mk-MK"/>
        </w:rPr>
        <w:t>Место на одржување : Факултет за Медицински науки, УГД  Штип</w:t>
      </w:r>
      <w:r w:rsidRPr="00905D5C">
        <w:rPr>
          <w:rFonts w:asciiTheme="minorHAnsi" w:hAnsiTheme="minorHAnsi" w:cs="Arial"/>
          <w:color w:val="000000"/>
          <w:shd w:val="clear" w:color="auto" w:fill="FFFFFF"/>
          <w:lang w:val="mk-MK"/>
        </w:rPr>
        <w:t xml:space="preserve"> </w:t>
      </w:r>
      <w:r w:rsidRPr="00905D5C">
        <w:rPr>
          <w:rFonts w:asciiTheme="minorHAnsi" w:hAnsiTheme="minorHAnsi" w:cs="Arial"/>
          <w:color w:val="000000"/>
          <w:shd w:val="clear" w:color="auto" w:fill="FFFFFF"/>
        </w:rPr>
        <w:t> </w:t>
      </w:r>
    </w:p>
    <w:p w14:paraId="675F7E39" w14:textId="724F5DB7" w:rsidR="00752E5C" w:rsidRPr="00905D5C" w:rsidRDefault="00942158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905D5C">
        <w:rPr>
          <w:rFonts w:asciiTheme="minorHAnsi" w:hAnsiTheme="minorHAnsi" w:cs="Arial"/>
          <w:bCs/>
          <w:color w:val="000000"/>
          <w:lang w:val="ru-RU"/>
        </w:rPr>
        <w:t>Цена:</w:t>
      </w:r>
      <w:r w:rsidRPr="00905D5C">
        <w:rPr>
          <w:rFonts w:asciiTheme="minorHAnsi" w:hAnsiTheme="minorHAnsi" w:cs="Arial"/>
          <w:color w:val="000000"/>
          <w:lang w:val="ru-RU"/>
        </w:rPr>
        <w:t xml:space="preserve"> За </w:t>
      </w:r>
      <w:r w:rsidRPr="00905D5C">
        <w:rPr>
          <w:rStyle w:val="Strong"/>
          <w:rFonts w:asciiTheme="minorHAnsi" w:hAnsiTheme="minorHAnsi" w:cs="Arial"/>
          <w:color w:val="000000"/>
          <w:lang w:val="mk-MK"/>
        </w:rPr>
        <w:t>еден учесник котизацијата</w:t>
      </w:r>
      <w:r w:rsidRPr="00905D5C">
        <w:rPr>
          <w:rStyle w:val="Strong"/>
          <w:rFonts w:asciiTheme="minorHAnsi" w:hAnsiTheme="minorHAnsi" w:cs="Arial"/>
          <w:color w:val="000000"/>
        </w:rPr>
        <w:t xml:space="preserve"> </w:t>
      </w:r>
      <w:r w:rsidRPr="00154671">
        <w:rPr>
          <w:rStyle w:val="Strong"/>
          <w:rFonts w:asciiTheme="minorHAnsi" w:hAnsiTheme="minorHAnsi" w:cs="Arial"/>
          <w:color w:val="000000"/>
          <w:lang w:val="mk-MK"/>
        </w:rPr>
        <w:t>изнесува</w:t>
      </w:r>
      <w:r w:rsidRPr="00154671">
        <w:rPr>
          <w:rStyle w:val="Strong"/>
          <w:rFonts w:asciiTheme="minorHAnsi" w:hAnsiTheme="minorHAnsi" w:cs="Arial"/>
          <w:color w:val="000000"/>
        </w:rPr>
        <w:t xml:space="preserve"> </w:t>
      </w:r>
      <w:r w:rsidR="002F4BF4">
        <w:rPr>
          <w:rStyle w:val="Strong"/>
          <w:rFonts w:asciiTheme="minorHAnsi" w:hAnsiTheme="minorHAnsi" w:cs="Arial"/>
          <w:color w:val="000000"/>
          <w:u w:val="single"/>
          <w:lang w:val="mk-MK"/>
        </w:rPr>
        <w:t>767</w:t>
      </w:r>
      <w:r w:rsidR="00154671" w:rsidRPr="00154671">
        <w:rPr>
          <w:rStyle w:val="Strong"/>
          <w:rFonts w:asciiTheme="minorHAnsi" w:hAnsiTheme="minorHAnsi" w:cs="Arial"/>
          <w:color w:val="000000"/>
          <w:u w:val="single"/>
          <w:lang w:val="mk-MK"/>
        </w:rPr>
        <w:t>0</w:t>
      </w:r>
      <w:r w:rsidRPr="00905D5C">
        <w:rPr>
          <w:rStyle w:val="Strong"/>
          <w:rFonts w:asciiTheme="minorHAnsi" w:hAnsiTheme="minorHAnsi" w:cs="Arial"/>
          <w:color w:val="000000"/>
          <w:lang w:val="mk-MK"/>
        </w:rPr>
        <w:t xml:space="preserve"> денари</w:t>
      </w:r>
      <w:r w:rsidRPr="00905D5C">
        <w:rPr>
          <w:rStyle w:val="Strong"/>
          <w:rFonts w:asciiTheme="minorHAnsi" w:hAnsiTheme="minorHAnsi" w:cs="Arial"/>
          <w:color w:val="000000"/>
        </w:rPr>
        <w:t xml:space="preserve">, </w:t>
      </w:r>
      <w:r w:rsidR="00154671">
        <w:rPr>
          <w:rStyle w:val="Strong"/>
          <w:rFonts w:asciiTheme="minorHAnsi" w:hAnsiTheme="minorHAnsi" w:cs="Arial"/>
          <w:color w:val="000000"/>
          <w:lang w:val="mk-MK"/>
        </w:rPr>
        <w:t xml:space="preserve">со вклучен </w:t>
      </w:r>
      <w:r w:rsidRPr="00905D5C">
        <w:rPr>
          <w:rStyle w:val="Strong"/>
          <w:rFonts w:asciiTheme="minorHAnsi" w:hAnsiTheme="minorHAnsi" w:cs="Arial"/>
          <w:color w:val="000000"/>
        </w:rPr>
        <w:t>ДДВ</w:t>
      </w:r>
      <w:r w:rsidRPr="00905D5C">
        <w:rPr>
          <w:rFonts w:asciiTheme="minorHAnsi" w:hAnsiTheme="minorHAnsi" w:cs="Arial"/>
          <w:color w:val="000000"/>
        </w:rPr>
        <w:t xml:space="preserve"> </w:t>
      </w:r>
    </w:p>
    <w:p w14:paraId="557A4140" w14:textId="77777777" w:rsidR="00752E5C" w:rsidRPr="00905D5C" w:rsidRDefault="00942158">
      <w:pPr>
        <w:pStyle w:val="NormalWeb"/>
        <w:shd w:val="clear" w:color="auto" w:fill="FFFFFF"/>
        <w:rPr>
          <w:rFonts w:asciiTheme="minorHAnsi" w:hAnsiTheme="minorHAnsi" w:cs="Arial"/>
          <w:color w:val="000000"/>
          <w:lang w:val="mk-MK"/>
        </w:rPr>
      </w:pPr>
      <w:r w:rsidRPr="00905D5C">
        <w:rPr>
          <w:rFonts w:asciiTheme="minorHAnsi" w:hAnsiTheme="minorHAnsi" w:cs="Arial"/>
          <w:color w:val="000000"/>
          <w:lang w:val="mk-MK"/>
        </w:rPr>
        <w:t>Уплата на жиро сметка на Универзитет „Гоце Делчев“-Штип 100000000063095</w:t>
      </w:r>
    </w:p>
    <w:p w14:paraId="4E260758" w14:textId="77777777" w:rsidR="00752E5C" w:rsidRPr="00905D5C" w:rsidRDefault="00942158">
      <w:pPr>
        <w:pStyle w:val="NormalWeb"/>
        <w:shd w:val="clear" w:color="auto" w:fill="FFFFFF"/>
        <w:rPr>
          <w:rFonts w:asciiTheme="minorHAnsi" w:hAnsiTheme="minorHAnsi" w:cs="Arial"/>
          <w:color w:val="000000"/>
          <w:lang w:val="mk-MK"/>
        </w:rPr>
      </w:pPr>
      <w:r w:rsidRPr="00905D5C">
        <w:rPr>
          <w:rFonts w:asciiTheme="minorHAnsi" w:hAnsiTheme="minorHAnsi" w:cs="Arial"/>
          <w:color w:val="000000"/>
          <w:lang w:val="mk-MK"/>
        </w:rPr>
        <w:t>Сметка на корисник 1600160330-788-22</w:t>
      </w:r>
    </w:p>
    <w:p w14:paraId="23F4A5AB" w14:textId="77777777" w:rsidR="00752E5C" w:rsidRPr="00905D5C" w:rsidRDefault="00942158">
      <w:pPr>
        <w:pStyle w:val="NormalWeb"/>
        <w:shd w:val="clear" w:color="auto" w:fill="FFFFFF"/>
        <w:rPr>
          <w:rFonts w:asciiTheme="minorHAnsi" w:hAnsiTheme="minorHAnsi" w:cs="Arial"/>
          <w:color w:val="000000"/>
          <w:lang w:val="mk-MK"/>
        </w:rPr>
      </w:pPr>
      <w:r w:rsidRPr="00905D5C">
        <w:rPr>
          <w:rFonts w:asciiTheme="minorHAnsi" w:hAnsiTheme="minorHAnsi" w:cs="Arial"/>
          <w:color w:val="000000"/>
          <w:lang w:val="mk-MK"/>
        </w:rPr>
        <w:t>Приходна шифра 723113</w:t>
      </w:r>
    </w:p>
    <w:p w14:paraId="7B845DC5" w14:textId="77777777" w:rsidR="00752E5C" w:rsidRPr="00905D5C" w:rsidRDefault="00942158">
      <w:pPr>
        <w:pStyle w:val="NormalWeb"/>
        <w:shd w:val="clear" w:color="auto" w:fill="FFFFFF"/>
        <w:rPr>
          <w:rFonts w:asciiTheme="minorHAnsi" w:hAnsiTheme="minorHAnsi" w:cs="Arial"/>
          <w:color w:val="000000"/>
          <w:lang w:val="mk-MK"/>
        </w:rPr>
      </w:pPr>
      <w:r w:rsidRPr="00905D5C">
        <w:rPr>
          <w:rFonts w:asciiTheme="minorHAnsi" w:hAnsiTheme="minorHAnsi" w:cs="Arial"/>
          <w:color w:val="000000"/>
          <w:lang w:val="mk-MK"/>
        </w:rPr>
        <w:t>Програма 44</w:t>
      </w:r>
    </w:p>
    <w:p w14:paraId="200E47CD" w14:textId="77777777" w:rsidR="00752E5C" w:rsidRPr="00905D5C" w:rsidRDefault="00942158">
      <w:pPr>
        <w:pStyle w:val="NormalWeb"/>
        <w:shd w:val="clear" w:color="auto" w:fill="FFFFFF"/>
        <w:rPr>
          <w:rFonts w:asciiTheme="minorHAnsi" w:hAnsiTheme="minorHAnsi"/>
          <w:color w:val="000000"/>
          <w:lang w:val="mk-MK"/>
        </w:rPr>
      </w:pPr>
      <w:r w:rsidRPr="00905D5C">
        <w:rPr>
          <w:rFonts w:asciiTheme="minorHAnsi" w:hAnsiTheme="minorHAnsi" w:cs="Arial"/>
          <w:color w:val="000000"/>
          <w:lang w:val="mk-MK"/>
        </w:rPr>
        <w:t>Образец ПП-50</w:t>
      </w:r>
    </w:p>
    <w:p w14:paraId="7F519B1B" w14:textId="77777777" w:rsidR="002F4BF4" w:rsidRPr="00EE4A8C" w:rsidRDefault="002F4BF4" w:rsidP="002F4BF4">
      <w:pPr>
        <w:rPr>
          <w:rFonts w:ascii="Arial" w:hAnsi="Arial" w:cs="Arial"/>
          <w:b/>
          <w:sz w:val="20"/>
          <w:szCs w:val="20"/>
          <w:u w:val="single"/>
          <w:lang w:val="mk-MK"/>
        </w:rPr>
      </w:pPr>
      <w:r w:rsidRPr="00EE4A8C">
        <w:rPr>
          <w:rFonts w:ascii="Arial" w:hAnsi="Arial" w:cs="Arial"/>
          <w:b/>
          <w:sz w:val="20"/>
          <w:szCs w:val="20"/>
          <w:lang w:val="mk-MK"/>
        </w:rPr>
        <w:t>Контакт:</w:t>
      </w:r>
      <w:r w:rsidRPr="00EE4A8C">
        <w:rPr>
          <w:rFonts w:ascii="Arial" w:hAnsi="Arial" w:cs="Arial"/>
          <w:b/>
          <w:sz w:val="20"/>
          <w:szCs w:val="20"/>
          <w:lang w:val="ru-RU"/>
        </w:rPr>
        <w:t>032/</w:t>
      </w:r>
      <w:r w:rsidRPr="00EE4A8C">
        <w:rPr>
          <w:rFonts w:ascii="Arial" w:hAnsi="Arial" w:cs="Arial"/>
          <w:b/>
          <w:sz w:val="20"/>
          <w:szCs w:val="20"/>
        </w:rPr>
        <w:t xml:space="preserve"> </w:t>
      </w:r>
      <w:r w:rsidRPr="00EE4A8C">
        <w:rPr>
          <w:rFonts w:ascii="Arial" w:hAnsi="Arial" w:cs="Arial"/>
          <w:b/>
          <w:sz w:val="20"/>
          <w:szCs w:val="20"/>
          <w:lang w:val="ru-RU"/>
        </w:rPr>
        <w:t>550-093</w:t>
      </w:r>
      <w:r w:rsidRPr="00EE4A8C">
        <w:rPr>
          <w:rFonts w:ascii="Arial" w:hAnsi="Arial" w:cs="Arial"/>
          <w:b/>
          <w:sz w:val="20"/>
          <w:szCs w:val="20"/>
          <w:lang w:val="ru-RU"/>
        </w:rPr>
        <w:tab/>
      </w:r>
      <w:r w:rsidRPr="00EE4A8C">
        <w:rPr>
          <w:rFonts w:ascii="Arial" w:hAnsi="Arial" w:cs="Arial"/>
          <w:b/>
          <w:sz w:val="20"/>
          <w:szCs w:val="20"/>
        </w:rPr>
        <w:t xml:space="preserve"> </w:t>
      </w:r>
      <w:r w:rsidRPr="00EE4A8C">
        <w:rPr>
          <w:rFonts w:ascii="Arial" w:hAnsi="Arial" w:cs="Arial"/>
          <w:b/>
          <w:sz w:val="20"/>
          <w:szCs w:val="20"/>
          <w:lang w:val="mk-MK"/>
        </w:rPr>
        <w:tab/>
      </w:r>
      <w:r w:rsidRPr="00EE4A8C">
        <w:rPr>
          <w:rFonts w:ascii="Arial" w:hAnsi="Arial" w:cs="Arial"/>
          <w:b/>
          <w:sz w:val="20"/>
          <w:szCs w:val="20"/>
          <w:lang w:val="mk-MK"/>
        </w:rPr>
        <w:tab/>
      </w:r>
      <w:r w:rsidRPr="00EE4A8C">
        <w:rPr>
          <w:rFonts w:ascii="Arial" w:hAnsi="Arial" w:cs="Arial"/>
          <w:b/>
          <w:sz w:val="20"/>
          <w:szCs w:val="20"/>
          <w:lang w:val="ru-RU"/>
        </w:rPr>
        <w:t xml:space="preserve">   </w:t>
      </w:r>
      <w:r w:rsidRPr="00EE4A8C">
        <w:rPr>
          <w:rFonts w:ascii="Arial" w:hAnsi="Arial" w:cs="Arial"/>
          <w:b/>
          <w:sz w:val="20"/>
          <w:szCs w:val="20"/>
          <w:lang w:val="mk-MK"/>
        </w:rPr>
        <w:t xml:space="preserve">                                    </w:t>
      </w:r>
    </w:p>
    <w:p w14:paraId="78B85158" w14:textId="77777777" w:rsidR="002F4BF4" w:rsidRPr="00EE4A8C" w:rsidRDefault="002F4BF4" w:rsidP="002F4BF4">
      <w:pPr>
        <w:rPr>
          <w:rFonts w:ascii="Arial" w:hAnsi="Arial" w:cs="Arial"/>
          <w:b/>
          <w:sz w:val="20"/>
          <w:szCs w:val="20"/>
        </w:rPr>
      </w:pPr>
      <w:r w:rsidRPr="00EE4A8C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Pr="00EE4A8C">
        <w:rPr>
          <w:rFonts w:ascii="Arial" w:hAnsi="Arial" w:cs="Arial"/>
          <w:b/>
          <w:sz w:val="20"/>
          <w:szCs w:val="20"/>
        </w:rPr>
        <w:t>E</w:t>
      </w:r>
      <w:r w:rsidRPr="00EE4A8C">
        <w:rPr>
          <w:rFonts w:ascii="Arial" w:hAnsi="Arial" w:cs="Arial"/>
          <w:b/>
          <w:sz w:val="20"/>
          <w:szCs w:val="20"/>
          <w:lang w:val="mk-MK"/>
        </w:rPr>
        <w:t>mail</w:t>
      </w:r>
      <w:r w:rsidRPr="00EE4A8C">
        <w:rPr>
          <w:rFonts w:ascii="Arial" w:hAnsi="Arial" w:cs="Arial"/>
          <w:b/>
          <w:sz w:val="20"/>
          <w:szCs w:val="20"/>
          <w:lang w:val="ru-RU"/>
        </w:rPr>
        <w:t xml:space="preserve">: </w:t>
      </w:r>
      <w:r w:rsidRPr="00EE4A8C">
        <w:rPr>
          <w:rFonts w:ascii="Arial" w:hAnsi="Arial" w:cs="Arial"/>
          <w:sz w:val="20"/>
          <w:szCs w:val="20"/>
        </w:rPr>
        <w:t>pavlinka.pavlova@ugd.edu.mk</w:t>
      </w:r>
    </w:p>
    <w:p w14:paraId="52158498" w14:textId="77777777" w:rsidR="002F4BF4" w:rsidRPr="00EE4A8C" w:rsidRDefault="002F4BF4" w:rsidP="002F4B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E4A8C">
        <w:rPr>
          <w:rFonts w:ascii="Arial" w:hAnsi="Arial" w:cs="Arial"/>
          <w:sz w:val="20"/>
          <w:szCs w:val="20"/>
        </w:rPr>
        <w:t>borka.tusevska@ugd.edu.mk</w:t>
      </w:r>
    </w:p>
    <w:p w14:paraId="4E03B55D" w14:textId="77777777" w:rsidR="002F4BF4" w:rsidRDefault="002F4BF4">
      <w:pPr>
        <w:jc w:val="both"/>
        <w:rPr>
          <w:rFonts w:cs="Arial"/>
          <w:sz w:val="24"/>
          <w:szCs w:val="24"/>
          <w:lang w:val="mk-MK"/>
        </w:rPr>
      </w:pPr>
    </w:p>
    <w:p w14:paraId="1FA41E76" w14:textId="77777777" w:rsidR="00752E5C" w:rsidRDefault="00752E5C">
      <w:pPr>
        <w:ind w:firstLine="720"/>
        <w:jc w:val="both"/>
        <w:rPr>
          <w:rFonts w:cs="Arial"/>
          <w:sz w:val="24"/>
          <w:szCs w:val="24"/>
          <w:lang w:val="mk-MK"/>
        </w:rPr>
      </w:pPr>
    </w:p>
    <w:p w14:paraId="76315E5E" w14:textId="77777777" w:rsidR="00752E5C" w:rsidRDefault="00752E5C">
      <w:pPr>
        <w:ind w:firstLine="720"/>
        <w:jc w:val="both"/>
        <w:rPr>
          <w:rFonts w:ascii="Cambria" w:hAnsi="Cambria" w:cs="Arial"/>
          <w:sz w:val="20"/>
          <w:szCs w:val="20"/>
          <w:lang w:val="mk-MK"/>
        </w:rPr>
      </w:pPr>
    </w:p>
    <w:p w14:paraId="2FD480EF" w14:textId="77777777" w:rsidR="00752E5C" w:rsidRDefault="00942158">
      <w:pPr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                                              О Б У К А</w:t>
      </w:r>
    </w:p>
    <w:p w14:paraId="06631D08" w14:textId="77777777" w:rsidR="00752E5C" w:rsidRDefault="00752E5C">
      <w:pPr>
        <w:jc w:val="center"/>
        <w:rPr>
          <w:rFonts w:ascii="Arial" w:hAnsi="Arial" w:cs="Arial"/>
          <w:lang w:val="mk-MK"/>
        </w:rPr>
      </w:pPr>
    </w:p>
    <w:p w14:paraId="235D64F8" w14:textId="4759F734" w:rsidR="00752E5C" w:rsidRPr="00942158" w:rsidRDefault="00942158" w:rsidP="00942158">
      <w:pPr>
        <w:jc w:val="center"/>
        <w:rPr>
          <w:rFonts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lang w:val="mk-MK"/>
        </w:rPr>
        <w:t xml:space="preserve">„ </w:t>
      </w:r>
      <w:r w:rsidRPr="00905D5C">
        <w:rPr>
          <w:rFonts w:cs="Arial"/>
          <w:b/>
          <w:sz w:val="24"/>
          <w:szCs w:val="24"/>
          <w:lang w:val="mk-MK"/>
        </w:rPr>
        <w:t xml:space="preserve">Обука од областа на </w:t>
      </w:r>
      <w:r w:rsidR="00643CB1" w:rsidRPr="00905D5C">
        <w:rPr>
          <w:rFonts w:cs="Arial"/>
          <w:b/>
          <w:sz w:val="24"/>
          <w:szCs w:val="24"/>
          <w:lang w:val="mk-MK"/>
        </w:rPr>
        <w:t>орална хирургија</w:t>
      </w:r>
      <w:r w:rsidRPr="00905D5C">
        <w:rPr>
          <w:rFonts w:cs="Arial"/>
          <w:b/>
          <w:sz w:val="24"/>
          <w:szCs w:val="24"/>
        </w:rPr>
        <w:t xml:space="preserve"> </w:t>
      </w:r>
      <w:r w:rsidR="00C936D6" w:rsidRPr="00905D5C">
        <w:rPr>
          <w:rFonts w:cs="Arial"/>
          <w:b/>
          <w:sz w:val="24"/>
          <w:szCs w:val="24"/>
          <w:lang w:val="mk-MK"/>
        </w:rPr>
        <w:t xml:space="preserve">на </w:t>
      </w:r>
      <w:r w:rsidR="00905D5C">
        <w:rPr>
          <w:rFonts w:ascii="Arial" w:hAnsi="Arial" w:cs="Arial"/>
          <w:b/>
          <w:lang w:val="mk-MK"/>
        </w:rPr>
        <w:t>1</w:t>
      </w:r>
      <w:r w:rsidR="002F4BF4">
        <w:rPr>
          <w:rFonts w:ascii="Arial" w:hAnsi="Arial" w:cs="Arial"/>
          <w:b/>
          <w:lang w:val="mk-MK"/>
        </w:rPr>
        <w:t>8</w:t>
      </w:r>
      <w:r w:rsidR="00643CB1" w:rsidRPr="00905D5C">
        <w:rPr>
          <w:rFonts w:ascii="Arial" w:hAnsi="Arial" w:cs="Arial"/>
          <w:b/>
        </w:rPr>
        <w:t>.</w:t>
      </w:r>
      <w:r w:rsidR="002F4BF4">
        <w:rPr>
          <w:rFonts w:ascii="Arial" w:hAnsi="Arial" w:cs="Arial"/>
          <w:b/>
          <w:lang w:val="mk-MK"/>
        </w:rPr>
        <w:t>10</w:t>
      </w:r>
      <w:r w:rsidR="00643CB1" w:rsidRPr="00905D5C">
        <w:rPr>
          <w:rFonts w:ascii="Arial" w:hAnsi="Arial" w:cs="Arial"/>
          <w:b/>
        </w:rPr>
        <w:t>.2</w:t>
      </w:r>
      <w:r w:rsidRPr="00905D5C">
        <w:rPr>
          <w:rFonts w:ascii="Arial" w:hAnsi="Arial" w:cs="Arial"/>
          <w:b/>
          <w:lang w:val="mk-MK"/>
        </w:rPr>
        <w:t>01</w:t>
      </w:r>
      <w:r w:rsidR="002F4BF4">
        <w:rPr>
          <w:rFonts w:ascii="Arial" w:hAnsi="Arial" w:cs="Arial"/>
          <w:b/>
          <w:lang w:val="mk-MK"/>
        </w:rPr>
        <w:t>9</w:t>
      </w:r>
      <w:r w:rsidRPr="00905D5C">
        <w:rPr>
          <w:rFonts w:ascii="Arial" w:hAnsi="Arial" w:cs="Arial"/>
          <w:b/>
          <w:lang w:val="mk-MK"/>
        </w:rPr>
        <w:t xml:space="preserve"> “</w:t>
      </w:r>
    </w:p>
    <w:p w14:paraId="50F74640" w14:textId="77777777" w:rsidR="00752E5C" w:rsidRDefault="00752E5C">
      <w:pPr>
        <w:jc w:val="center"/>
        <w:rPr>
          <w:rFonts w:ascii="Arial" w:hAnsi="Arial" w:cs="Arial"/>
          <w:b/>
          <w:u w:val="single"/>
          <w:lang w:val="mk-MK"/>
        </w:rPr>
      </w:pPr>
    </w:p>
    <w:p w14:paraId="394EDC05" w14:textId="77777777" w:rsidR="00752E5C" w:rsidRDefault="00942158">
      <w:pPr>
        <w:jc w:val="center"/>
        <w:rPr>
          <w:rStyle w:val="Strong"/>
          <w:u w:val="single"/>
        </w:rPr>
      </w:pPr>
      <w:r>
        <w:rPr>
          <w:rFonts w:ascii="Arial" w:hAnsi="Arial" w:cs="Arial"/>
          <w:b/>
          <w:u w:val="single"/>
          <w:lang w:val="mk-MK"/>
        </w:rPr>
        <w:t>Центар за доживотно учење</w:t>
      </w:r>
    </w:p>
    <w:p w14:paraId="215B6C55" w14:textId="77777777" w:rsidR="00752E5C" w:rsidRDefault="00942158">
      <w:pPr>
        <w:pStyle w:val="NormalWeb"/>
        <w:jc w:val="center"/>
        <w:rPr>
          <w:rStyle w:val="Strong"/>
          <w:rFonts w:ascii="Arial" w:hAnsi="Arial" w:cs="Arial"/>
          <w:sz w:val="22"/>
          <w:szCs w:val="22"/>
          <w:lang w:val="mk-MK"/>
        </w:rPr>
      </w:pPr>
      <w:r>
        <w:rPr>
          <w:rStyle w:val="Strong"/>
          <w:rFonts w:ascii="Arial" w:hAnsi="Arial" w:cs="Arial"/>
          <w:sz w:val="22"/>
          <w:szCs w:val="22"/>
          <w:lang w:val="mk-MK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mk-MK"/>
        </w:rPr>
        <w:br/>
      </w:r>
      <w:r>
        <w:rPr>
          <w:rStyle w:val="Strong"/>
          <w:rFonts w:ascii="Arial" w:hAnsi="Arial" w:cs="Arial"/>
          <w:sz w:val="22"/>
          <w:szCs w:val="22"/>
          <w:lang w:val="mk-MK"/>
        </w:rPr>
        <w:t>Универзитет„Гоце Делчев“ Штип</w:t>
      </w:r>
    </w:p>
    <w:p w14:paraId="4B57BB6A" w14:textId="77777777" w:rsidR="00752E5C" w:rsidRDefault="00752E5C">
      <w:pPr>
        <w:pStyle w:val="NormalWeb"/>
        <w:jc w:val="center"/>
        <w:rPr>
          <w:rStyle w:val="Strong"/>
          <w:rFonts w:ascii="Arial" w:hAnsi="Arial" w:cs="Arial"/>
          <w:sz w:val="22"/>
          <w:szCs w:val="22"/>
          <w:lang w:val="mk-MK"/>
        </w:rPr>
      </w:pPr>
    </w:p>
    <w:p w14:paraId="7FBDB6BB" w14:textId="77777777" w:rsidR="00752E5C" w:rsidRDefault="00752E5C">
      <w:pPr>
        <w:pStyle w:val="NormalWeb"/>
        <w:jc w:val="center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14:paraId="2C183359" w14:textId="77777777" w:rsidR="00752E5C" w:rsidRDefault="00752E5C">
      <w:pPr>
        <w:rPr>
          <w:rFonts w:ascii="Arial" w:hAnsi="Arial" w:cs="Arial"/>
          <w:lang w:val="ru-RU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5251"/>
      </w:tblGrid>
      <w:tr w:rsidR="00752E5C" w14:paraId="7C974C95" w14:textId="77777777">
        <w:tc>
          <w:tcPr>
            <w:tcW w:w="4099" w:type="dxa"/>
            <w:shd w:val="pct5" w:color="000000" w:fill="FFFFFF"/>
            <w:vAlign w:val="center"/>
          </w:tcPr>
          <w:p w14:paraId="3776AA49" w14:textId="77777777" w:rsidR="00752E5C" w:rsidRDefault="0094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Име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и презиме на учесник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pct5" w:color="000000" w:fill="FFFFFF"/>
          </w:tcPr>
          <w:p w14:paraId="5E6F7AE6" w14:textId="77777777" w:rsidR="00752E5C" w:rsidRDefault="00752E5C">
            <w:pPr>
              <w:rPr>
                <w:rFonts w:ascii="Arial" w:hAnsi="Arial" w:cs="Arial"/>
              </w:rPr>
            </w:pPr>
          </w:p>
          <w:p w14:paraId="75CAB539" w14:textId="77777777" w:rsidR="00752E5C" w:rsidRDefault="00752E5C">
            <w:pPr>
              <w:rPr>
                <w:rFonts w:ascii="Arial" w:hAnsi="Arial" w:cs="Arial"/>
              </w:rPr>
            </w:pPr>
          </w:p>
        </w:tc>
      </w:tr>
      <w:tr w:rsidR="00752E5C" w14:paraId="132C70D9" w14:textId="77777777">
        <w:tc>
          <w:tcPr>
            <w:tcW w:w="4099" w:type="dxa"/>
            <w:shd w:val="pct5" w:color="000000" w:fill="FFFFFF"/>
            <w:vAlign w:val="center"/>
          </w:tcPr>
          <w:p w14:paraId="5361DA27" w14:textId="77777777" w:rsidR="00752E5C" w:rsidRDefault="0094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pct5" w:color="000000" w:fill="FFFFFF"/>
          </w:tcPr>
          <w:p w14:paraId="6BFAE4E7" w14:textId="77777777" w:rsidR="00752E5C" w:rsidRDefault="00752E5C">
            <w:pPr>
              <w:rPr>
                <w:rFonts w:ascii="Arial" w:hAnsi="Arial" w:cs="Arial"/>
              </w:rPr>
            </w:pPr>
          </w:p>
        </w:tc>
      </w:tr>
      <w:tr w:rsidR="00752E5C" w14:paraId="7AD24623" w14:textId="77777777">
        <w:tc>
          <w:tcPr>
            <w:tcW w:w="4099" w:type="dxa"/>
            <w:shd w:val="clear" w:color="auto" w:fill="EEECE1" w:themeFill="background2"/>
            <w:vAlign w:val="center"/>
          </w:tcPr>
          <w:p w14:paraId="2AF20349" w14:textId="77777777" w:rsidR="00752E5C" w:rsidRDefault="0094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Е-адреса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51" w:type="dxa"/>
            <w:shd w:val="clear" w:color="auto" w:fill="EEECE1" w:themeFill="background2"/>
          </w:tcPr>
          <w:p w14:paraId="2174C1D1" w14:textId="77777777" w:rsidR="00752E5C" w:rsidRPr="00643CB1" w:rsidRDefault="00752E5C">
            <w:pPr>
              <w:rPr>
                <w:rFonts w:ascii="Arial" w:hAnsi="Arial" w:cs="Arial"/>
                <w:lang w:val="mk-MK"/>
              </w:rPr>
            </w:pPr>
          </w:p>
          <w:p w14:paraId="173C2E8B" w14:textId="77777777" w:rsidR="00752E5C" w:rsidRDefault="00752E5C">
            <w:pPr>
              <w:rPr>
                <w:rFonts w:ascii="Arial" w:hAnsi="Arial" w:cs="Arial"/>
              </w:rPr>
            </w:pPr>
          </w:p>
        </w:tc>
      </w:tr>
      <w:tr w:rsidR="00752E5C" w14:paraId="514D12F7" w14:textId="77777777">
        <w:tc>
          <w:tcPr>
            <w:tcW w:w="4099" w:type="dxa"/>
            <w:shd w:val="pct5" w:color="000000" w:fill="FFFFFF"/>
            <w:vAlign w:val="center"/>
          </w:tcPr>
          <w:p w14:paraId="6FD99D08" w14:textId="77777777" w:rsidR="00752E5C" w:rsidRDefault="0094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Телефон за контакт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51" w:type="dxa"/>
            <w:shd w:val="pct5" w:color="000000" w:fill="FFFFFF"/>
          </w:tcPr>
          <w:p w14:paraId="0A6A208A" w14:textId="77777777" w:rsidR="00752E5C" w:rsidRDefault="00752E5C">
            <w:pPr>
              <w:rPr>
                <w:rFonts w:ascii="Arial" w:hAnsi="Arial" w:cs="Arial"/>
              </w:rPr>
            </w:pPr>
          </w:p>
          <w:p w14:paraId="246EFF83" w14:textId="77777777" w:rsidR="00752E5C" w:rsidRDefault="00752E5C">
            <w:pPr>
              <w:rPr>
                <w:rFonts w:ascii="Arial" w:hAnsi="Arial" w:cs="Arial"/>
              </w:rPr>
            </w:pPr>
          </w:p>
        </w:tc>
      </w:tr>
      <w:tr w:rsidR="00752E5C" w14:paraId="7082D4B9" w14:textId="77777777">
        <w:tblPrEx>
          <w:shd w:val="clear" w:color="auto" w:fill="D9D9D9"/>
        </w:tblPrEx>
        <w:tc>
          <w:tcPr>
            <w:tcW w:w="4099" w:type="dxa"/>
            <w:shd w:val="clear" w:color="auto" w:fill="EEECE1" w:themeFill="background2"/>
          </w:tcPr>
          <w:p w14:paraId="14DD676C" w14:textId="77777777" w:rsidR="00752E5C" w:rsidRDefault="00752E5C">
            <w:pPr>
              <w:rPr>
                <w:rFonts w:ascii="Arial" w:hAnsi="Arial" w:cs="Arial"/>
              </w:rPr>
            </w:pPr>
          </w:p>
        </w:tc>
        <w:tc>
          <w:tcPr>
            <w:tcW w:w="5251" w:type="dxa"/>
            <w:shd w:val="clear" w:color="auto" w:fill="EEECE1" w:themeFill="background2"/>
          </w:tcPr>
          <w:p w14:paraId="0CD55DF9" w14:textId="77777777" w:rsidR="00752E5C" w:rsidRDefault="00752E5C">
            <w:pPr>
              <w:rPr>
                <w:rFonts w:ascii="Arial" w:hAnsi="Arial" w:cs="Arial"/>
              </w:rPr>
            </w:pPr>
          </w:p>
        </w:tc>
      </w:tr>
      <w:tr w:rsidR="00752E5C" w14:paraId="15E0228F" w14:textId="77777777">
        <w:tblPrEx>
          <w:shd w:val="clear" w:color="auto" w:fill="D9D9D9"/>
        </w:tblPrEx>
        <w:tc>
          <w:tcPr>
            <w:tcW w:w="4099" w:type="dxa"/>
            <w:shd w:val="clear" w:color="auto" w:fill="EEECE1" w:themeFill="background2"/>
          </w:tcPr>
          <w:p w14:paraId="6627B10B" w14:textId="77777777" w:rsidR="00752E5C" w:rsidRDefault="0094215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ДУ“Гоце Делчев“ Штип</w:t>
            </w:r>
          </w:p>
          <w:p w14:paraId="1BBFEC4F" w14:textId="77777777" w:rsidR="00752E5C" w:rsidRDefault="00942158">
            <w:pPr>
              <w:pStyle w:val="NormalWeb"/>
              <w:rPr>
                <w:rFonts w:ascii="Arial" w:hAnsi="Arial" w:cs="Arial"/>
                <w:color w:val="000000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Центар за доживотно учење</w:t>
            </w:r>
            <w:r>
              <w:rPr>
                <w:rFonts w:ascii="Arial" w:hAnsi="Arial" w:cs="Arial"/>
                <w:color w:val="000000"/>
                <w:lang w:val="mk-MK"/>
              </w:rPr>
              <w:t xml:space="preserve"> -Уплата на жиро сметка на Универзитет „Гоце Делчев“-Штип 100000000063095</w:t>
            </w:r>
          </w:p>
          <w:p w14:paraId="2CD94919" w14:textId="77777777" w:rsidR="00752E5C" w:rsidRDefault="0094215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Сметка на буџетски корисник – примач</w:t>
            </w:r>
          </w:p>
          <w:p w14:paraId="26D618FA" w14:textId="77777777" w:rsidR="00752E5C" w:rsidRDefault="0094215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1600160330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mk-MK"/>
              </w:rPr>
              <w:t>788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mk-MK"/>
              </w:rPr>
              <w:t>22</w:t>
            </w:r>
          </w:p>
          <w:p w14:paraId="7E8900F0" w14:textId="77777777" w:rsidR="00752E5C" w:rsidRDefault="0094215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Приходно конто – 723113</w:t>
            </w:r>
          </w:p>
          <w:p w14:paraId="68F5FA63" w14:textId="77777777" w:rsidR="00752E5C" w:rsidRDefault="0094215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Потпрограма – 44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mk-MK"/>
              </w:rPr>
              <w:t>Образец ПП-50</w:t>
            </w:r>
          </w:p>
        </w:tc>
        <w:tc>
          <w:tcPr>
            <w:tcW w:w="5251" w:type="dxa"/>
            <w:shd w:val="clear" w:color="auto" w:fill="EEECE1" w:themeFill="background2"/>
          </w:tcPr>
          <w:p w14:paraId="3F9383E7" w14:textId="77777777" w:rsidR="00752E5C" w:rsidRDefault="00752E5C">
            <w:pPr>
              <w:rPr>
                <w:rFonts w:ascii="Arial" w:hAnsi="Arial" w:cs="Arial"/>
                <w:lang w:val="mk-MK"/>
              </w:rPr>
            </w:pPr>
          </w:p>
          <w:p w14:paraId="193809E4" w14:textId="46C23A8A" w:rsidR="00752E5C" w:rsidRDefault="00942158" w:rsidP="0094215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За еден учесни</w:t>
            </w:r>
            <w:r w:rsidR="00643CB1">
              <w:rPr>
                <w:rFonts w:ascii="Arial" w:hAnsi="Arial" w:cs="Arial"/>
                <w:lang w:val="mk-MK"/>
              </w:rPr>
              <w:t xml:space="preserve">к котизацијата </w:t>
            </w:r>
            <w:r w:rsidR="00643CB1" w:rsidRPr="00905D5C">
              <w:rPr>
                <w:rFonts w:ascii="Arial" w:hAnsi="Arial" w:cs="Arial"/>
                <w:lang w:val="mk-MK"/>
              </w:rPr>
              <w:t xml:space="preserve">изнесува </w:t>
            </w:r>
            <w:r w:rsidR="002F4BF4">
              <w:rPr>
                <w:rFonts w:ascii="Arial" w:hAnsi="Arial" w:cs="Arial"/>
                <w:lang w:val="mk-MK"/>
              </w:rPr>
              <w:t>767</w:t>
            </w:r>
            <w:r w:rsidR="00905D5C" w:rsidRPr="00905D5C">
              <w:rPr>
                <w:rFonts w:ascii="Arial" w:hAnsi="Arial" w:cs="Arial"/>
                <w:b/>
                <w:u w:val="single"/>
                <w:lang w:val="mk-MK"/>
              </w:rPr>
              <w:t>0</w:t>
            </w:r>
            <w:r w:rsidRPr="00643CB1">
              <w:rPr>
                <w:rFonts w:ascii="Arial" w:hAnsi="Arial" w:cs="Arial"/>
                <w:b/>
                <w:u w:val="single"/>
                <w:lang w:val="mk-MK"/>
              </w:rPr>
              <w:t xml:space="preserve"> </w:t>
            </w:r>
            <w:r w:rsidRPr="00643CB1">
              <w:rPr>
                <w:rFonts w:ascii="Arial" w:hAnsi="Arial" w:cs="Arial"/>
                <w:b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 xml:space="preserve">денари, </w:t>
            </w:r>
            <w:r w:rsidR="00905D5C">
              <w:rPr>
                <w:rFonts w:ascii="Arial" w:hAnsi="Arial" w:cs="Arial"/>
                <w:lang w:val="mk-MK"/>
              </w:rPr>
              <w:t>(износ со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905D5C">
              <w:rPr>
                <w:rFonts w:ascii="Arial" w:hAnsi="Arial" w:cs="Arial"/>
                <w:lang w:val="mk-MK"/>
              </w:rPr>
              <w:t xml:space="preserve">вклучен </w:t>
            </w:r>
            <w:r>
              <w:rPr>
                <w:rFonts w:ascii="Arial" w:hAnsi="Arial" w:cs="Arial"/>
                <w:lang w:val="mk-MK"/>
              </w:rPr>
              <w:t>ДДВ</w:t>
            </w:r>
            <w:r w:rsidR="00905D5C">
              <w:rPr>
                <w:rFonts w:ascii="Arial" w:hAnsi="Arial" w:cs="Arial"/>
                <w:lang w:val="mk-MK"/>
              </w:rPr>
              <w:t>)</w:t>
            </w:r>
          </w:p>
        </w:tc>
      </w:tr>
    </w:tbl>
    <w:p w14:paraId="529A7A4D" w14:textId="77777777" w:rsidR="00752E5C" w:rsidRDefault="00752E5C">
      <w:pPr>
        <w:rPr>
          <w:rFonts w:ascii="Arial" w:hAnsi="Arial"/>
          <w:lang w:val="ru-RU"/>
        </w:rPr>
      </w:pPr>
    </w:p>
    <w:p w14:paraId="0B52B837" w14:textId="77777777" w:rsidR="00752E5C" w:rsidRDefault="00752E5C">
      <w:pPr>
        <w:rPr>
          <w:rFonts w:ascii="Arial" w:hAnsi="Arial" w:cs="Arial"/>
          <w:lang w:val="mk-MK"/>
        </w:rPr>
      </w:pPr>
    </w:p>
    <w:p w14:paraId="7F71BA18" w14:textId="77777777" w:rsidR="00752E5C" w:rsidRDefault="00942158">
      <w:pPr>
        <w:rPr>
          <w:rFonts w:ascii="Arial" w:hAnsi="Arial" w:cs="Arial"/>
          <w:b/>
          <w:u w:val="single"/>
          <w:lang w:val="mk-MK"/>
        </w:rPr>
      </w:pPr>
      <w:r>
        <w:rPr>
          <w:rFonts w:ascii="Arial" w:hAnsi="Arial" w:cs="Arial"/>
          <w:b/>
          <w:u w:val="single"/>
          <w:lang w:val="mk-MK"/>
        </w:rPr>
        <w:t xml:space="preserve">Бројот е ограничен  на </w:t>
      </w:r>
      <w:r>
        <w:rPr>
          <w:rFonts w:ascii="Arial" w:hAnsi="Arial" w:cs="Arial"/>
          <w:b/>
          <w:u w:val="single"/>
        </w:rPr>
        <w:t>__</w:t>
      </w:r>
      <w:r w:rsidR="00C01E87">
        <w:rPr>
          <w:rFonts w:ascii="Arial" w:hAnsi="Arial" w:cs="Arial"/>
          <w:b/>
          <w:u w:val="single"/>
          <w:lang w:val="mk-MK"/>
        </w:rPr>
        <w:t>8</w:t>
      </w:r>
      <w:r>
        <w:rPr>
          <w:rFonts w:ascii="Arial" w:hAnsi="Arial" w:cs="Arial"/>
          <w:b/>
          <w:u w:val="single"/>
        </w:rPr>
        <w:t>__</w:t>
      </w:r>
      <w:r>
        <w:rPr>
          <w:rFonts w:ascii="Arial" w:hAnsi="Arial" w:cs="Arial"/>
          <w:b/>
          <w:u w:val="single"/>
          <w:lang w:val="mk-MK"/>
        </w:rPr>
        <w:t xml:space="preserve"> учесници.</w:t>
      </w:r>
    </w:p>
    <w:p w14:paraId="48FD19B0" w14:textId="77777777" w:rsidR="00752E5C" w:rsidRDefault="00752E5C"/>
    <w:sectPr w:rsidR="00752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BC"/>
    <w:rsid w:val="0000567D"/>
    <w:rsid w:val="00154671"/>
    <w:rsid w:val="002F4BF4"/>
    <w:rsid w:val="005D51BC"/>
    <w:rsid w:val="00643CB1"/>
    <w:rsid w:val="00752E5C"/>
    <w:rsid w:val="00815A78"/>
    <w:rsid w:val="00905D5C"/>
    <w:rsid w:val="0092733A"/>
    <w:rsid w:val="00942158"/>
    <w:rsid w:val="00C01E87"/>
    <w:rsid w:val="00C936D6"/>
    <w:rsid w:val="00DF59F5"/>
    <w:rsid w:val="00E43B39"/>
    <w:rsid w:val="0C2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8B26"/>
  <w15:docId w15:val="{3FB8B6BC-5AED-4437-8631-808BA4B2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ps">
    <w:name w:val="hps"/>
    <w:basedOn w:val="DefaultParagraphFont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43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CB1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CB1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B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Центар за доживотно учење - УГД</vt:lpstr>
    </vt:vector>
  </TitlesOfParts>
  <Company>UGD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Центар за доживотно учење - УГД</dc:title>
  <dc:creator>Pavlinka Miteva Pavlova</dc:creator>
  <cp:lastModifiedBy>Cena Dimova</cp:lastModifiedBy>
  <cp:revision>2</cp:revision>
  <dcterms:created xsi:type="dcterms:W3CDTF">2019-09-18T09:13:00Z</dcterms:created>
  <dcterms:modified xsi:type="dcterms:W3CDTF">2019-09-18T09:13:00Z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1033-10.1.0.5783</vt:lpwstr>
  </property>
</Properties>
</file>